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A22D0B" w:rsidRDefault="008D0ED6" w:rsidP="008D0ED6">
      <w:pPr>
        <w:rPr>
          <w:sz w:val="26"/>
          <w:szCs w:val="26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A22D0B" w:rsidTr="0089021E">
        <w:tc>
          <w:tcPr>
            <w:tcW w:w="4145" w:type="dxa"/>
            <w:shd w:val="clear" w:color="auto" w:fill="auto"/>
          </w:tcPr>
          <w:p w:rsidR="008D0ED6" w:rsidRPr="00A22D0B" w:rsidRDefault="008D0ED6" w:rsidP="0068157D">
            <w:pPr>
              <w:jc w:val="both"/>
              <w:rPr>
                <w:sz w:val="26"/>
                <w:szCs w:val="26"/>
              </w:rPr>
            </w:pPr>
            <w:r w:rsidRPr="00A22D0B">
              <w:rPr>
                <w:color w:val="000000"/>
                <w:sz w:val="26"/>
                <w:szCs w:val="26"/>
              </w:rPr>
              <w:t>О назначении на должност</w:t>
            </w:r>
            <w:r w:rsidR="0068157D" w:rsidRPr="00A22D0B">
              <w:rPr>
                <w:color w:val="000000"/>
                <w:sz w:val="26"/>
                <w:szCs w:val="26"/>
              </w:rPr>
              <w:t>и</w:t>
            </w:r>
            <w:r w:rsidRPr="00A22D0B">
              <w:rPr>
                <w:color w:val="000000"/>
                <w:sz w:val="26"/>
                <w:szCs w:val="26"/>
              </w:rPr>
              <w:t xml:space="preserve"> миров</w:t>
            </w:r>
            <w:r w:rsidR="0068157D" w:rsidRPr="00A22D0B">
              <w:rPr>
                <w:color w:val="000000"/>
                <w:sz w:val="26"/>
                <w:szCs w:val="26"/>
              </w:rPr>
              <w:t>ых</w:t>
            </w:r>
            <w:r w:rsidRPr="00A22D0B">
              <w:rPr>
                <w:color w:val="000000"/>
                <w:sz w:val="26"/>
                <w:szCs w:val="26"/>
              </w:rPr>
              <w:t xml:space="preserve"> су</w:t>
            </w:r>
            <w:r w:rsidR="002A1B72" w:rsidRPr="00A22D0B">
              <w:rPr>
                <w:color w:val="000000"/>
                <w:sz w:val="26"/>
                <w:szCs w:val="26"/>
              </w:rPr>
              <w:t>д</w:t>
            </w:r>
            <w:r w:rsidR="0068157D" w:rsidRPr="00A22D0B">
              <w:rPr>
                <w:color w:val="000000"/>
                <w:sz w:val="26"/>
                <w:szCs w:val="26"/>
              </w:rPr>
              <w:t>ей</w:t>
            </w:r>
            <w:r w:rsidRPr="00A22D0B">
              <w:rPr>
                <w:color w:val="000000"/>
                <w:sz w:val="26"/>
                <w:szCs w:val="26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A22D0B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 w:val="26"/>
                <w:szCs w:val="26"/>
              </w:rPr>
            </w:pPr>
            <w:r w:rsidRPr="00A22D0B">
              <w:rPr>
                <w:sz w:val="26"/>
                <w:szCs w:val="26"/>
              </w:rPr>
              <w:t xml:space="preserve">                                                           </w:t>
            </w:r>
            <w:r w:rsidR="0089021E" w:rsidRPr="00A22D0B">
              <w:rPr>
                <w:sz w:val="26"/>
                <w:szCs w:val="26"/>
              </w:rPr>
              <w:t xml:space="preserve"> </w:t>
            </w:r>
            <w:r w:rsidR="005F6B3B" w:rsidRPr="00A22D0B">
              <w:rPr>
                <w:sz w:val="26"/>
                <w:szCs w:val="26"/>
              </w:rPr>
              <w:t xml:space="preserve">    </w:t>
            </w:r>
            <w:r w:rsidRPr="00A22D0B">
              <w:rPr>
                <w:sz w:val="26"/>
                <w:szCs w:val="26"/>
              </w:rPr>
              <w:t>Проект</w:t>
            </w:r>
          </w:p>
        </w:tc>
      </w:tr>
    </w:tbl>
    <w:p w:rsidR="008D0ED6" w:rsidRPr="00A22D0B" w:rsidRDefault="008D0ED6" w:rsidP="008D0ED6">
      <w:pPr>
        <w:ind w:left="-108"/>
        <w:jc w:val="both"/>
        <w:rPr>
          <w:sz w:val="26"/>
          <w:szCs w:val="26"/>
          <w:lang w:eastAsia="x-none"/>
        </w:rPr>
      </w:pPr>
    </w:p>
    <w:p w:rsidR="008D0ED6" w:rsidRPr="00A22D0B" w:rsidRDefault="008D0ED6" w:rsidP="008D0ED6">
      <w:pPr>
        <w:jc w:val="both"/>
        <w:rPr>
          <w:sz w:val="26"/>
          <w:szCs w:val="26"/>
          <w:lang w:val="x-none" w:eastAsia="x-none"/>
        </w:rPr>
      </w:pPr>
    </w:p>
    <w:p w:rsidR="008D0ED6" w:rsidRPr="00A22D0B" w:rsidRDefault="008D0ED6" w:rsidP="008D0ED6">
      <w:pPr>
        <w:pStyle w:val="a5"/>
        <w:rPr>
          <w:sz w:val="26"/>
          <w:szCs w:val="26"/>
        </w:rPr>
      </w:pPr>
      <w:r w:rsidRPr="00A22D0B">
        <w:rPr>
          <w:sz w:val="26"/>
          <w:szCs w:val="26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6E41A6" w:rsidRPr="00A22D0B" w:rsidRDefault="006E41A6" w:rsidP="006803B8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12619F" w:rsidRPr="00A22D0B" w:rsidRDefault="006803B8" w:rsidP="0012619F">
      <w:pPr>
        <w:pStyle w:val="a7"/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22D0B">
        <w:rPr>
          <w:sz w:val="26"/>
          <w:szCs w:val="26"/>
        </w:rPr>
        <w:t xml:space="preserve">Назначить </w:t>
      </w:r>
      <w:r w:rsidR="00955385" w:rsidRPr="00A22D0B">
        <w:rPr>
          <w:sz w:val="26"/>
          <w:szCs w:val="26"/>
        </w:rPr>
        <w:t>на трехлетний срок полномочий:</w:t>
      </w:r>
    </w:p>
    <w:p w:rsidR="0012619F" w:rsidRPr="00A22D0B" w:rsidRDefault="00A22D0B" w:rsidP="00697686">
      <w:pPr>
        <w:pStyle w:val="a3"/>
        <w:tabs>
          <w:tab w:val="left" w:pos="0"/>
          <w:tab w:val="left" w:pos="284"/>
        </w:tabs>
        <w:ind w:firstLine="709"/>
        <w:jc w:val="both"/>
        <w:rPr>
          <w:b/>
          <w:sz w:val="26"/>
          <w:szCs w:val="26"/>
        </w:rPr>
      </w:pPr>
      <w:proofErr w:type="spellStart"/>
      <w:r w:rsidRPr="00A22D0B">
        <w:rPr>
          <w:sz w:val="26"/>
          <w:szCs w:val="26"/>
        </w:rPr>
        <w:t>Деревягину</w:t>
      </w:r>
      <w:proofErr w:type="spellEnd"/>
      <w:r w:rsidRPr="00A22D0B">
        <w:rPr>
          <w:sz w:val="26"/>
          <w:szCs w:val="26"/>
        </w:rPr>
        <w:t xml:space="preserve"> Марину Алексеевну</w:t>
      </w:r>
      <w:r w:rsidRPr="00A22D0B">
        <w:rPr>
          <w:b/>
          <w:sz w:val="26"/>
          <w:szCs w:val="26"/>
        </w:rPr>
        <w:t xml:space="preserve"> </w:t>
      </w:r>
      <w:r w:rsidRPr="00A22D0B">
        <w:rPr>
          <w:sz w:val="26"/>
          <w:szCs w:val="26"/>
        </w:rPr>
        <w:t xml:space="preserve">на должность мирового судьи судебного участка </w:t>
      </w:r>
      <w:proofErr w:type="spellStart"/>
      <w:r w:rsidRPr="00A22D0B">
        <w:rPr>
          <w:sz w:val="26"/>
          <w:szCs w:val="26"/>
        </w:rPr>
        <w:t>Алейского</w:t>
      </w:r>
      <w:proofErr w:type="spellEnd"/>
      <w:r w:rsidRPr="00A22D0B">
        <w:rPr>
          <w:sz w:val="26"/>
          <w:szCs w:val="26"/>
        </w:rPr>
        <w:t xml:space="preserve"> района Алтайского края</w:t>
      </w:r>
      <w:r w:rsidR="0012619F" w:rsidRPr="00A22D0B">
        <w:rPr>
          <w:sz w:val="26"/>
          <w:szCs w:val="26"/>
        </w:rPr>
        <w:t>;</w:t>
      </w:r>
    </w:p>
    <w:p w:rsidR="00253C30" w:rsidRPr="00A22D0B" w:rsidRDefault="00A22D0B" w:rsidP="00697686">
      <w:pPr>
        <w:pStyle w:val="a3"/>
        <w:tabs>
          <w:tab w:val="left" w:pos="0"/>
          <w:tab w:val="left" w:pos="284"/>
        </w:tabs>
        <w:ind w:firstLine="709"/>
        <w:jc w:val="both"/>
        <w:rPr>
          <w:b/>
          <w:sz w:val="26"/>
          <w:szCs w:val="26"/>
        </w:rPr>
      </w:pPr>
      <w:r w:rsidRPr="00A22D0B">
        <w:rPr>
          <w:sz w:val="26"/>
          <w:szCs w:val="26"/>
        </w:rPr>
        <w:t>Мананникову Полину Павловну</w:t>
      </w:r>
      <w:r w:rsidRPr="00A22D0B">
        <w:rPr>
          <w:b/>
          <w:sz w:val="26"/>
          <w:szCs w:val="26"/>
        </w:rPr>
        <w:t xml:space="preserve"> </w:t>
      </w:r>
      <w:r w:rsidRPr="00A22D0B">
        <w:rPr>
          <w:sz w:val="26"/>
          <w:szCs w:val="26"/>
        </w:rPr>
        <w:t>на должность мирового судьи судебного участка № 2 города Алейска Алтайского края</w:t>
      </w:r>
      <w:r w:rsidR="0012619F" w:rsidRPr="00A22D0B">
        <w:rPr>
          <w:sz w:val="26"/>
          <w:szCs w:val="26"/>
        </w:rPr>
        <w:t>;</w:t>
      </w:r>
    </w:p>
    <w:p w:rsidR="00253C30" w:rsidRPr="00A22D0B" w:rsidRDefault="00A22D0B" w:rsidP="00697686">
      <w:pPr>
        <w:pStyle w:val="a3"/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A22D0B">
        <w:rPr>
          <w:sz w:val="26"/>
          <w:szCs w:val="26"/>
        </w:rPr>
        <w:t>Серкову Наталью Александровну</w:t>
      </w:r>
      <w:r w:rsidRPr="00A22D0B">
        <w:rPr>
          <w:b/>
          <w:sz w:val="26"/>
          <w:szCs w:val="26"/>
        </w:rPr>
        <w:t xml:space="preserve"> </w:t>
      </w:r>
      <w:r w:rsidRPr="00A22D0B">
        <w:rPr>
          <w:sz w:val="26"/>
          <w:szCs w:val="26"/>
        </w:rPr>
        <w:t xml:space="preserve">на должность мирового судьи судебного участка </w:t>
      </w:r>
      <w:proofErr w:type="spellStart"/>
      <w:r w:rsidRPr="00A22D0B">
        <w:rPr>
          <w:sz w:val="26"/>
          <w:szCs w:val="26"/>
        </w:rPr>
        <w:t>Заринского</w:t>
      </w:r>
      <w:proofErr w:type="spellEnd"/>
      <w:r w:rsidRPr="00A22D0B">
        <w:rPr>
          <w:sz w:val="26"/>
          <w:szCs w:val="26"/>
        </w:rPr>
        <w:t xml:space="preserve"> района Алтайского края</w:t>
      </w:r>
      <w:r w:rsidR="0012619F" w:rsidRPr="00A22D0B">
        <w:rPr>
          <w:sz w:val="26"/>
          <w:szCs w:val="26"/>
        </w:rPr>
        <w:t>.</w:t>
      </w:r>
    </w:p>
    <w:p w:rsidR="00FF3698" w:rsidRPr="00A22D0B" w:rsidRDefault="00FF3698" w:rsidP="0012619F">
      <w:pPr>
        <w:pStyle w:val="a3"/>
        <w:tabs>
          <w:tab w:val="left" w:pos="0"/>
          <w:tab w:val="left" w:pos="284"/>
        </w:tabs>
        <w:ind w:firstLine="709"/>
        <w:jc w:val="both"/>
        <w:rPr>
          <w:sz w:val="26"/>
          <w:szCs w:val="26"/>
        </w:rPr>
      </w:pPr>
    </w:p>
    <w:p w:rsidR="00FF3698" w:rsidRPr="00A22D0B" w:rsidRDefault="00FF3698" w:rsidP="00FF3698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A22D0B">
        <w:rPr>
          <w:sz w:val="26"/>
          <w:szCs w:val="26"/>
        </w:rPr>
        <w:t>Назначить без ограничения срока полномочий:</w:t>
      </w:r>
    </w:p>
    <w:p w:rsidR="00FF3698" w:rsidRPr="00A22D0B" w:rsidRDefault="00FF3698" w:rsidP="00FF36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22D0B">
        <w:rPr>
          <w:rFonts w:eastAsiaTheme="minorHAnsi"/>
          <w:sz w:val="26"/>
          <w:szCs w:val="26"/>
          <w:lang w:eastAsia="en-US"/>
        </w:rPr>
        <w:t>Васильеву Елену Владимировну на должность мирового судьи судебного участка № 2 Каменского района Алтайского края;</w:t>
      </w:r>
    </w:p>
    <w:p w:rsidR="00FF3698" w:rsidRPr="00A22D0B" w:rsidRDefault="00FF3698" w:rsidP="00FF36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A22D0B">
        <w:rPr>
          <w:rFonts w:eastAsiaTheme="minorHAnsi"/>
          <w:sz w:val="26"/>
          <w:szCs w:val="26"/>
          <w:lang w:eastAsia="en-US"/>
        </w:rPr>
        <w:t>Койнову</w:t>
      </w:r>
      <w:proofErr w:type="spellEnd"/>
      <w:r w:rsidRPr="00A22D0B">
        <w:rPr>
          <w:rFonts w:eastAsiaTheme="minorHAnsi"/>
          <w:sz w:val="26"/>
          <w:szCs w:val="26"/>
          <w:lang w:eastAsia="en-US"/>
        </w:rPr>
        <w:t xml:space="preserve"> Марину Викторовну на должность мирового судьи судебного участка Смоленского района Алтайского края;</w:t>
      </w:r>
    </w:p>
    <w:p w:rsidR="00FF3698" w:rsidRPr="00A22D0B" w:rsidRDefault="00FF3698" w:rsidP="00FF36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22D0B">
        <w:rPr>
          <w:rFonts w:eastAsiaTheme="minorHAnsi"/>
          <w:sz w:val="26"/>
          <w:szCs w:val="26"/>
          <w:lang w:eastAsia="en-US"/>
        </w:rPr>
        <w:t>Шабанову Надежду Александровну на должность мирового судьи судебного участка № 4 города Рубцовска Алтайского края;</w:t>
      </w:r>
    </w:p>
    <w:p w:rsidR="00FF3698" w:rsidRPr="00A22D0B" w:rsidRDefault="00FF3698" w:rsidP="00A22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A22D0B">
        <w:rPr>
          <w:rFonts w:eastAsiaTheme="minorHAnsi"/>
          <w:sz w:val="26"/>
          <w:szCs w:val="26"/>
          <w:lang w:eastAsia="en-US"/>
        </w:rPr>
        <w:t>Щербановскую</w:t>
      </w:r>
      <w:proofErr w:type="spellEnd"/>
      <w:r w:rsidRPr="00A22D0B">
        <w:rPr>
          <w:rFonts w:eastAsiaTheme="minorHAnsi"/>
          <w:sz w:val="26"/>
          <w:szCs w:val="26"/>
          <w:lang w:eastAsia="en-US"/>
        </w:rPr>
        <w:t xml:space="preserve"> Ирину Петровну на должность мирового судьи судебного участка </w:t>
      </w:r>
      <w:proofErr w:type="spellStart"/>
      <w:r w:rsidRPr="00A22D0B">
        <w:rPr>
          <w:rFonts w:eastAsiaTheme="minorHAnsi"/>
          <w:sz w:val="26"/>
          <w:szCs w:val="26"/>
          <w:lang w:eastAsia="en-US"/>
        </w:rPr>
        <w:t>Краснощековского</w:t>
      </w:r>
      <w:proofErr w:type="spellEnd"/>
      <w:r w:rsidRPr="00A22D0B">
        <w:rPr>
          <w:rFonts w:eastAsiaTheme="minorHAnsi"/>
          <w:sz w:val="26"/>
          <w:szCs w:val="26"/>
          <w:lang w:eastAsia="en-US"/>
        </w:rPr>
        <w:t xml:space="preserve"> района Алтайского края.</w:t>
      </w:r>
    </w:p>
    <w:p w:rsidR="00253C30" w:rsidRPr="00A22D0B" w:rsidRDefault="00253C30" w:rsidP="00253C30">
      <w:pPr>
        <w:pStyle w:val="a3"/>
        <w:tabs>
          <w:tab w:val="left" w:pos="0"/>
          <w:tab w:val="left" w:pos="284"/>
        </w:tabs>
        <w:ind w:left="1069"/>
        <w:rPr>
          <w:sz w:val="26"/>
          <w:szCs w:val="26"/>
        </w:rPr>
      </w:pPr>
    </w:p>
    <w:p w:rsidR="008D0ED6" w:rsidRPr="00A22D0B" w:rsidRDefault="008D0ED6" w:rsidP="0012619F">
      <w:pPr>
        <w:pStyle w:val="a3"/>
        <w:numPr>
          <w:ilvl w:val="0"/>
          <w:numId w:val="6"/>
        </w:numPr>
        <w:tabs>
          <w:tab w:val="clear" w:pos="4677"/>
          <w:tab w:val="clear" w:pos="9355"/>
          <w:tab w:val="left" w:pos="0"/>
          <w:tab w:val="right" w:pos="284"/>
          <w:tab w:val="left" w:pos="993"/>
        </w:tabs>
        <w:ind w:left="0" w:firstLine="709"/>
        <w:rPr>
          <w:b/>
          <w:sz w:val="26"/>
          <w:szCs w:val="26"/>
        </w:rPr>
      </w:pPr>
      <w:r w:rsidRPr="00A22D0B">
        <w:rPr>
          <w:sz w:val="26"/>
          <w:szCs w:val="26"/>
        </w:rPr>
        <w:t>Опубликовать настоящее по</w:t>
      </w:r>
      <w:r w:rsidR="0012619F" w:rsidRPr="00A22D0B">
        <w:rPr>
          <w:sz w:val="26"/>
          <w:szCs w:val="26"/>
        </w:rPr>
        <w:t xml:space="preserve">становление в газете «Алтайская </w:t>
      </w:r>
      <w:r w:rsidRPr="00A22D0B">
        <w:rPr>
          <w:sz w:val="26"/>
          <w:szCs w:val="26"/>
        </w:rPr>
        <w:t>правда».</w:t>
      </w:r>
    </w:p>
    <w:p w:rsidR="008D0ED6" w:rsidRPr="00A22D0B" w:rsidRDefault="008D0ED6" w:rsidP="008D0ED6">
      <w:pPr>
        <w:ind w:left="-108" w:firstLine="709"/>
        <w:jc w:val="both"/>
        <w:rPr>
          <w:sz w:val="26"/>
          <w:szCs w:val="26"/>
        </w:rPr>
      </w:pPr>
    </w:p>
    <w:p w:rsidR="008D0ED6" w:rsidRPr="00A22D0B" w:rsidRDefault="008D0ED6" w:rsidP="008D0ED6">
      <w:pPr>
        <w:ind w:left="-108"/>
        <w:rPr>
          <w:sz w:val="26"/>
          <w:szCs w:val="26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A22D0B" w:rsidTr="008935C4">
        <w:tc>
          <w:tcPr>
            <w:tcW w:w="6413" w:type="dxa"/>
            <w:shd w:val="clear" w:color="auto" w:fill="auto"/>
          </w:tcPr>
          <w:p w:rsidR="008D0ED6" w:rsidRPr="00A22D0B" w:rsidRDefault="008D0ED6" w:rsidP="008935C4">
            <w:pPr>
              <w:ind w:left="-108"/>
              <w:rPr>
                <w:sz w:val="26"/>
                <w:szCs w:val="26"/>
              </w:rPr>
            </w:pPr>
            <w:r w:rsidRPr="00A22D0B">
              <w:rPr>
                <w:sz w:val="26"/>
                <w:szCs w:val="26"/>
              </w:rPr>
              <w:t>Председатель Алтайского краевого</w:t>
            </w:r>
          </w:p>
          <w:p w:rsidR="008D0ED6" w:rsidRPr="00A22D0B" w:rsidRDefault="008D0ED6" w:rsidP="008935C4">
            <w:pPr>
              <w:ind w:left="-108"/>
              <w:rPr>
                <w:sz w:val="26"/>
                <w:szCs w:val="26"/>
              </w:rPr>
            </w:pPr>
            <w:r w:rsidRPr="00A22D0B">
              <w:rPr>
                <w:sz w:val="26"/>
                <w:szCs w:val="26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A22D0B" w:rsidRDefault="008935C4" w:rsidP="008935C4">
            <w:pPr>
              <w:ind w:left="-108" w:right="-40"/>
              <w:jc w:val="center"/>
              <w:rPr>
                <w:sz w:val="26"/>
                <w:szCs w:val="26"/>
              </w:rPr>
            </w:pPr>
            <w:r w:rsidRPr="00A22D0B">
              <w:rPr>
                <w:color w:val="000000"/>
                <w:sz w:val="26"/>
                <w:szCs w:val="26"/>
              </w:rPr>
              <w:t xml:space="preserve">                 </w:t>
            </w:r>
            <w:r w:rsidR="00697686">
              <w:rPr>
                <w:color w:val="000000"/>
                <w:sz w:val="26"/>
                <w:szCs w:val="26"/>
                <w:lang w:val="en-US"/>
              </w:rPr>
              <w:t xml:space="preserve">     </w:t>
            </w:r>
            <w:bookmarkStart w:id="0" w:name="_GoBack"/>
            <w:bookmarkEnd w:id="0"/>
            <w:r w:rsidRPr="00A22D0B">
              <w:rPr>
                <w:color w:val="000000"/>
                <w:sz w:val="26"/>
                <w:szCs w:val="26"/>
              </w:rPr>
              <w:t xml:space="preserve"> </w:t>
            </w:r>
            <w:r w:rsidR="008D0ED6" w:rsidRPr="00A22D0B">
              <w:rPr>
                <w:color w:val="000000"/>
                <w:sz w:val="26"/>
                <w:szCs w:val="26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CCD" w:rsidRDefault="00C33CCD">
      <w:r>
        <w:separator/>
      </w:r>
    </w:p>
  </w:endnote>
  <w:endnote w:type="continuationSeparator" w:id="0">
    <w:p w:rsidR="00C33CCD" w:rsidRDefault="00C3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CCD" w:rsidRDefault="00C33CCD">
      <w:r>
        <w:separator/>
      </w:r>
    </w:p>
  </w:footnote>
  <w:footnote w:type="continuationSeparator" w:id="0">
    <w:p w:rsidR="00C33CCD" w:rsidRDefault="00C33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A22D0B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C33CCD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C33CCD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C33CCD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8228F"/>
    <w:multiLevelType w:val="hybridMultilevel"/>
    <w:tmpl w:val="D0F008AC"/>
    <w:lvl w:ilvl="0" w:tplc="2CB0C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B97B0B"/>
    <w:multiLevelType w:val="hybridMultilevel"/>
    <w:tmpl w:val="F5988618"/>
    <w:lvl w:ilvl="0" w:tplc="DABAD1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7B0D88"/>
    <w:multiLevelType w:val="hybridMultilevel"/>
    <w:tmpl w:val="D0F008AC"/>
    <w:lvl w:ilvl="0" w:tplc="2CB0C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A7A03"/>
    <w:rsid w:val="000E0201"/>
    <w:rsid w:val="000E263D"/>
    <w:rsid w:val="000F7177"/>
    <w:rsid w:val="0012619F"/>
    <w:rsid w:val="00135086"/>
    <w:rsid w:val="00155C13"/>
    <w:rsid w:val="0017505F"/>
    <w:rsid w:val="001C5DF2"/>
    <w:rsid w:val="001D12DB"/>
    <w:rsid w:val="00224734"/>
    <w:rsid w:val="00234265"/>
    <w:rsid w:val="00253C30"/>
    <w:rsid w:val="00270A00"/>
    <w:rsid w:val="002946A4"/>
    <w:rsid w:val="002962DE"/>
    <w:rsid w:val="002A1B72"/>
    <w:rsid w:val="002A566B"/>
    <w:rsid w:val="00350428"/>
    <w:rsid w:val="00364A1A"/>
    <w:rsid w:val="00365A3C"/>
    <w:rsid w:val="00372BEC"/>
    <w:rsid w:val="003B5A73"/>
    <w:rsid w:val="00453F9A"/>
    <w:rsid w:val="00460380"/>
    <w:rsid w:val="00466C90"/>
    <w:rsid w:val="0049381D"/>
    <w:rsid w:val="00502460"/>
    <w:rsid w:val="005C0636"/>
    <w:rsid w:val="005C4B91"/>
    <w:rsid w:val="005E1EE0"/>
    <w:rsid w:val="005F5E41"/>
    <w:rsid w:val="005F6B3B"/>
    <w:rsid w:val="006208DF"/>
    <w:rsid w:val="00656B72"/>
    <w:rsid w:val="00671356"/>
    <w:rsid w:val="006803B8"/>
    <w:rsid w:val="0068157D"/>
    <w:rsid w:val="00685CAB"/>
    <w:rsid w:val="00697686"/>
    <w:rsid w:val="006A3A58"/>
    <w:rsid w:val="006C5BD0"/>
    <w:rsid w:val="006E41A6"/>
    <w:rsid w:val="006E78A3"/>
    <w:rsid w:val="006F75E7"/>
    <w:rsid w:val="006F7C13"/>
    <w:rsid w:val="00720987"/>
    <w:rsid w:val="007424D9"/>
    <w:rsid w:val="00743772"/>
    <w:rsid w:val="00747C57"/>
    <w:rsid w:val="0078056F"/>
    <w:rsid w:val="007841D2"/>
    <w:rsid w:val="007C4184"/>
    <w:rsid w:val="007D1F19"/>
    <w:rsid w:val="007F1D13"/>
    <w:rsid w:val="0081660F"/>
    <w:rsid w:val="00825847"/>
    <w:rsid w:val="0083401E"/>
    <w:rsid w:val="008400F8"/>
    <w:rsid w:val="008642A4"/>
    <w:rsid w:val="00865DF4"/>
    <w:rsid w:val="00874875"/>
    <w:rsid w:val="00886C40"/>
    <w:rsid w:val="0089021E"/>
    <w:rsid w:val="008935C4"/>
    <w:rsid w:val="008D0ED6"/>
    <w:rsid w:val="0092167C"/>
    <w:rsid w:val="009273AF"/>
    <w:rsid w:val="00931FFB"/>
    <w:rsid w:val="009410CA"/>
    <w:rsid w:val="00955385"/>
    <w:rsid w:val="009553D1"/>
    <w:rsid w:val="00963B3B"/>
    <w:rsid w:val="00975D09"/>
    <w:rsid w:val="009C55E2"/>
    <w:rsid w:val="00A145AF"/>
    <w:rsid w:val="00A22D0B"/>
    <w:rsid w:val="00A31CE8"/>
    <w:rsid w:val="00A528AF"/>
    <w:rsid w:val="00A60B80"/>
    <w:rsid w:val="00AA4C95"/>
    <w:rsid w:val="00AC0414"/>
    <w:rsid w:val="00B741C4"/>
    <w:rsid w:val="00B979F3"/>
    <w:rsid w:val="00BD75C1"/>
    <w:rsid w:val="00C25ACF"/>
    <w:rsid w:val="00C33CCD"/>
    <w:rsid w:val="00C571A6"/>
    <w:rsid w:val="00CB1A43"/>
    <w:rsid w:val="00CC135B"/>
    <w:rsid w:val="00CF744D"/>
    <w:rsid w:val="00D02B6C"/>
    <w:rsid w:val="00D31732"/>
    <w:rsid w:val="00D55F9E"/>
    <w:rsid w:val="00DC448F"/>
    <w:rsid w:val="00E11B60"/>
    <w:rsid w:val="00E13F1B"/>
    <w:rsid w:val="00E41D08"/>
    <w:rsid w:val="00E65ABE"/>
    <w:rsid w:val="00E67202"/>
    <w:rsid w:val="00E71861"/>
    <w:rsid w:val="00EB06AB"/>
    <w:rsid w:val="00EC041D"/>
    <w:rsid w:val="00ED15DB"/>
    <w:rsid w:val="00ED5BC9"/>
    <w:rsid w:val="00F111D6"/>
    <w:rsid w:val="00F11CDB"/>
    <w:rsid w:val="00F60D23"/>
    <w:rsid w:val="00F8208E"/>
    <w:rsid w:val="00F952C7"/>
    <w:rsid w:val="00FC1A68"/>
    <w:rsid w:val="00FD03D3"/>
    <w:rsid w:val="00FE43BE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C1A6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C1A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71</cp:revision>
  <cp:lastPrinted>2023-09-08T07:27:00Z</cp:lastPrinted>
  <dcterms:created xsi:type="dcterms:W3CDTF">2020-05-15T06:43:00Z</dcterms:created>
  <dcterms:modified xsi:type="dcterms:W3CDTF">2023-10-11T07:47:00Z</dcterms:modified>
</cp:coreProperties>
</file>